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6258" w14:textId="6A585A18" w:rsidR="00CE5031" w:rsidRDefault="00192EC9" w:rsidP="00192EC9">
      <w:pPr>
        <w:jc w:val="center"/>
      </w:pPr>
      <w:r>
        <w:t xml:space="preserve">Q&amp;A </w:t>
      </w:r>
    </w:p>
    <w:p w14:paraId="47026C9F" w14:textId="30A9AE09" w:rsidR="00192EC9" w:rsidRDefault="00192EC9" w:rsidP="00192EC9">
      <w:pPr>
        <w:jc w:val="center"/>
      </w:pPr>
      <w:r>
        <w:t>RFI-2024-005</w:t>
      </w:r>
    </w:p>
    <w:p w14:paraId="5308DC0E" w14:textId="6EBE4295" w:rsidR="00192EC9" w:rsidRDefault="00192EC9" w:rsidP="00192EC9">
      <w:pPr>
        <w:jc w:val="center"/>
      </w:pPr>
      <w:r>
        <w:t xml:space="preserve">Email Security Solution </w:t>
      </w:r>
    </w:p>
    <w:p w14:paraId="5B1320C3" w14:textId="67DE0365" w:rsidR="00192EC9" w:rsidRPr="006024A7" w:rsidRDefault="00192EC9" w:rsidP="003A1940">
      <w:pPr>
        <w:pStyle w:val="ListParagraph"/>
        <w:numPr>
          <w:ilvl w:val="0"/>
          <w:numId w:val="1"/>
        </w:numPr>
      </w:pPr>
      <w:r>
        <w:t>H</w:t>
      </w:r>
      <w:r w:rsidRPr="00192EC9">
        <w:t>ow many internal email users do you have at GRDA? Just need to confirm if its 1-249, 250-999, or 1k+ users so I can pass along the RFI to the right team</w:t>
      </w:r>
      <w:r>
        <w:t>.</w:t>
      </w:r>
      <w:r w:rsidR="00AB0D95">
        <w:t xml:space="preserve"> </w:t>
      </w:r>
      <w:r w:rsidR="00AB0D95" w:rsidRPr="00AB0D95">
        <w:rPr>
          <w:color w:val="FF0000"/>
        </w:rPr>
        <w:t>The answer is 250-999.</w:t>
      </w:r>
    </w:p>
    <w:p w14:paraId="1B8AC3A6" w14:textId="77777777" w:rsidR="006024A7" w:rsidRPr="006024A7" w:rsidRDefault="006024A7" w:rsidP="006024A7">
      <w:pPr>
        <w:pStyle w:val="ListParagraph"/>
        <w:numPr>
          <w:ilvl w:val="0"/>
          <w:numId w:val="1"/>
        </w:numPr>
        <w:rPr>
          <w:color w:val="FF0000"/>
        </w:rPr>
      </w:pPr>
      <w:r w:rsidRPr="006024A7">
        <w:t>Do you have availability this week to meet for a demonstration of the product?</w:t>
      </w:r>
      <w:r>
        <w:t xml:space="preserve"> </w:t>
      </w:r>
      <w:r w:rsidRPr="006024A7">
        <w:rPr>
          <w:color w:val="FF0000"/>
        </w:rPr>
        <w:t xml:space="preserve">We do not wish to conduct demos or phone calls </w:t>
      </w:r>
      <w:proofErr w:type="gramStart"/>
      <w:r w:rsidRPr="006024A7">
        <w:rPr>
          <w:color w:val="FF0000"/>
        </w:rPr>
        <w:t>at this time</w:t>
      </w:r>
      <w:proofErr w:type="gramEnd"/>
      <w:r w:rsidRPr="006024A7">
        <w:rPr>
          <w:color w:val="FF0000"/>
        </w:rPr>
        <w:t xml:space="preserve"> but </w:t>
      </w:r>
      <w:proofErr w:type="gramStart"/>
      <w:r w:rsidRPr="006024A7">
        <w:rPr>
          <w:color w:val="FF0000"/>
        </w:rPr>
        <w:t>happy</w:t>
      </w:r>
      <w:proofErr w:type="gramEnd"/>
      <w:r w:rsidRPr="006024A7">
        <w:rPr>
          <w:color w:val="FF0000"/>
        </w:rPr>
        <w:t xml:space="preserve"> to answer any questions through RFI process and contact.</w:t>
      </w:r>
    </w:p>
    <w:p w14:paraId="6A6337FD" w14:textId="396A1B83" w:rsidR="006024A7" w:rsidRPr="006024A7" w:rsidRDefault="006024A7" w:rsidP="005A1125">
      <w:pPr>
        <w:pStyle w:val="ListParagraph"/>
        <w:numPr>
          <w:ilvl w:val="0"/>
          <w:numId w:val="1"/>
        </w:numPr>
      </w:pPr>
      <w:proofErr w:type="gramStart"/>
      <w:r w:rsidRPr="006024A7">
        <w:t>Pricing</w:t>
      </w:r>
      <w:proofErr w:type="gramEnd"/>
      <w:r w:rsidRPr="006024A7">
        <w:t xml:space="preserve"> of the product is dependent on multiple variables, like number of domains, volume of outbound mail, and number of sending services utilized.</w:t>
      </w:r>
      <w:r>
        <w:t xml:space="preserve"> </w:t>
      </w:r>
      <w:r w:rsidRPr="006024A7">
        <w:rPr>
          <w:color w:val="FF0000"/>
        </w:rPr>
        <w:t>We only have one email domain</w:t>
      </w:r>
      <w:r w:rsidRPr="006024A7">
        <w:rPr>
          <w:color w:val="FF0000"/>
        </w:rPr>
        <w:t xml:space="preserve">.  </w:t>
      </w:r>
      <w:r w:rsidRPr="006024A7">
        <w:rPr>
          <w:color w:val="FF0000"/>
        </w:rPr>
        <w:t>We have made a recent change that dramatically decreased outbound emails. Based upon limited data since the change was implemented on 8/1, we are averaging about 820 /day.</w:t>
      </w:r>
      <w:r w:rsidRPr="006024A7">
        <w:rPr>
          <w:color w:val="FF0000"/>
        </w:rPr>
        <w:t xml:space="preserve"> </w:t>
      </w:r>
      <w:r w:rsidRPr="006024A7">
        <w:rPr>
          <w:color w:val="FF0000"/>
        </w:rPr>
        <w:t>We need more information on what you mean by "sending services".</w:t>
      </w:r>
    </w:p>
    <w:p w14:paraId="4FF40F7B" w14:textId="7B67DD51" w:rsidR="006024A7" w:rsidRDefault="006024A7" w:rsidP="006024A7">
      <w:pPr>
        <w:pStyle w:val="ListParagraph"/>
      </w:pPr>
    </w:p>
    <w:sectPr w:rsidR="00602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D34F0"/>
    <w:multiLevelType w:val="hybridMultilevel"/>
    <w:tmpl w:val="2340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B62B2"/>
    <w:multiLevelType w:val="multilevel"/>
    <w:tmpl w:val="1F62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0842715">
    <w:abstractNumId w:val="0"/>
  </w:num>
  <w:num w:numId="2" w16cid:durableId="709262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C9"/>
    <w:rsid w:val="00192EC9"/>
    <w:rsid w:val="006024A7"/>
    <w:rsid w:val="00AB0D95"/>
    <w:rsid w:val="00B26FC1"/>
    <w:rsid w:val="00CE5031"/>
    <w:rsid w:val="00E34313"/>
    <w:rsid w:val="00E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D4B2"/>
  <w15:chartTrackingRefBased/>
  <w15:docId w15:val="{809BB6E5-FB48-41CA-9485-1E718FFC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E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Waits, Stephanie</dc:creator>
  <cp:keywords/>
  <dc:description/>
  <cp:lastModifiedBy>Waits, Stephanie</cp:lastModifiedBy>
  <cp:revision>3</cp:revision>
  <dcterms:created xsi:type="dcterms:W3CDTF">2024-08-07T18:19:00Z</dcterms:created>
  <dcterms:modified xsi:type="dcterms:W3CDTF">2024-08-14T22:04:00Z</dcterms:modified>
</cp:coreProperties>
</file>